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300A" w14:textId="72F9FD2A" w:rsidR="003F37FE" w:rsidRDefault="0000000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do Zarządzenia nr </w:t>
      </w:r>
      <w:r w:rsidR="00B205FE">
        <w:rPr>
          <w:rFonts w:ascii="Times New Roman" w:hAnsi="Times New Roman" w:cs="Times New Roman"/>
          <w:sz w:val="20"/>
          <w:szCs w:val="20"/>
        </w:rPr>
        <w:t>9/2026</w:t>
      </w:r>
      <w:r w:rsidR="00B205FE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Dyrektora Ośrodka Pomocy Społecznej w Świebodzicach w sprawie przyjęcia Zasad przyjmowania zgłoszeń do </w:t>
      </w:r>
      <w:r>
        <w:rPr>
          <w:rFonts w:ascii="Times New Roman" w:hAnsi="Times New Roman" w:cs="Times New Roman"/>
          <w:sz w:val="20"/>
          <w:szCs w:val="20"/>
        </w:rPr>
        <w:br/>
        <w:t xml:space="preserve">Programu „Asystent osobisty osoby z niepełnosprawnością” dla Jednostek Samorządu Terytorialnego – edycja 2026 </w:t>
      </w:r>
      <w:r>
        <w:rPr>
          <w:rFonts w:ascii="Times New Roman" w:hAnsi="Times New Roman" w:cs="Times New Roman"/>
          <w:sz w:val="20"/>
          <w:szCs w:val="20"/>
        </w:rPr>
        <w:br/>
        <w:t>realizowanego przez Ośrodek Pomocy Społecznej w Świebodzicach.</w:t>
      </w:r>
    </w:p>
    <w:p w14:paraId="31D5D922" w14:textId="77777777" w:rsidR="003F37FE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br/>
      </w:r>
      <w: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Zasady przyjmowania zgłoszeń do Programu „Opieka wytchnieniowa”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dla Jednostek Samorządu Terytorialnego – edycja 2026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realizowanego przez Ośrodek Pomocy Społecznej w Świebodzicach</w:t>
      </w:r>
    </w:p>
    <w:p w14:paraId="73F7BD99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2318508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Rekrutacja do Programu „Opieka wytchnieniowa” dla Jednostek Samorządu Terytorialnego - edycja 2026, zwanego dalej „Programem” będzie prowadzona w Ośrodku Pomocy Społecznej w Świebodzicach, będącym realizatorem Programu.</w:t>
      </w:r>
    </w:p>
    <w:p w14:paraId="40C92D7E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0E30D5A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Uczestnikiem Programu może zostać osoba, która spełnia kryteria dostępu i kryteria formalne:   </w:t>
      </w:r>
    </w:p>
    <w:p w14:paraId="2183E042" w14:textId="77777777" w:rsidR="003F37FE" w:rsidRDefault="00000000">
      <w:pPr>
        <w:pStyle w:val="Bezodstpw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a) kryteria dostępu:</w:t>
      </w:r>
    </w:p>
    <w:p w14:paraId="5B3EFE0C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zamieszkuje na terenie Gminy Świebodzice; </w:t>
      </w:r>
    </w:p>
    <w:p w14:paraId="1AA4EEF0" w14:textId="77777777" w:rsidR="003F37FE" w:rsidRDefault="00000000">
      <w:pPr>
        <w:pStyle w:val="NormalnyWeb"/>
        <w:spacing w:before="102" w:after="102"/>
      </w:pPr>
      <w:r>
        <w:t>2) jest</w:t>
      </w:r>
      <w:r>
        <w:rPr>
          <w:rFonts w:eastAsia="Times New Roman" w:cs="Times New Roman CE"/>
          <w:kern w:val="0"/>
          <w:lang w:eastAsia="pl-PL"/>
          <w14:ligatures w14:val="none"/>
        </w:rPr>
        <w:t xml:space="preserve"> członkiem rodziny lub opiekunem sprawującym bezpośrednią opiekę nad:</w:t>
      </w:r>
      <w:r>
        <w:rPr>
          <w:rFonts w:eastAsia="Times New Roman"/>
          <w:kern w:val="0"/>
          <w:lang w:eastAsia="pl-PL"/>
          <w14:ligatures w14:val="none"/>
        </w:rPr>
        <w:br/>
      </w:r>
      <w:r>
        <w:rPr>
          <w:rFonts w:eastAsia="Times New Roman" w:cs="Times New Roman CE"/>
          <w:kern w:val="0"/>
          <w:lang w:eastAsia="pl-PL"/>
          <w14:ligatures w14:val="none"/>
        </w:rPr>
        <w:t>-  dzieckiem od ukończenia 2. roku życia do ukończenia 16. roku życia posiadającymi orzeczenie o niepełnosprawności lub</w:t>
      </w:r>
      <w:r>
        <w:rPr>
          <w:rFonts w:eastAsia="Times New Roman" w:cs="Times New Roman CE"/>
          <w:kern w:val="0"/>
          <w:lang w:eastAsia="pl-PL"/>
          <w14:ligatures w14:val="none"/>
        </w:rPr>
        <w:br/>
        <w:t>-  osobą niepełnosprawną posiadającą:</w:t>
      </w:r>
      <w:r>
        <w:rPr>
          <w:rFonts w:eastAsia="Times New Roman" w:cs="Times New Roman CE"/>
          <w:kern w:val="0"/>
          <w:lang w:eastAsia="pl-PL"/>
          <w14:ligatures w14:val="none"/>
        </w:rPr>
        <w:br/>
        <w:t>- orzeczenie o znacznym stopniu niepełnosprawności albo</w:t>
      </w:r>
      <w:r>
        <w:rPr>
          <w:rFonts w:eastAsia="Times New Roman" w:cs="Times New Roman CE"/>
          <w:kern w:val="0"/>
          <w:lang w:eastAsia="pl-PL"/>
          <w14:ligatures w14:val="none"/>
        </w:rPr>
        <w:br/>
        <w:t xml:space="preserve">- orzeczenie traktowane na równi z orzeczeniem wymienionym w lit. a, zgodnie z art. 5 i art. 62 ustawy z dnia 27 sierpnia 1997 r. o rehabilitacji zawodowej i społecznej oraz zatrudnianiu osób niepełnosprawnych </w:t>
      </w:r>
    </w:p>
    <w:p w14:paraId="446F1D71" w14:textId="77777777" w:rsidR="003F37FE" w:rsidRDefault="00000000">
      <w:pPr>
        <w:pStyle w:val="NormalnyWeb"/>
        <w:spacing w:before="102" w:after="102"/>
      </w:pPr>
      <w:r>
        <w:t>i wymaga usług opieki wytchnieniowej.</w:t>
      </w:r>
    </w:p>
    <w:p w14:paraId="75C950FD" w14:textId="77777777" w:rsidR="003F37FE" w:rsidRDefault="00000000">
      <w:pPr>
        <w:pStyle w:val="NormalnyWeb"/>
        <w:spacing w:before="102" w:after="102"/>
      </w:pPr>
      <w:r>
        <w:t>3) zamieszkuje we wspólnym gospodarstwie domowym z osobą z niepełnosprawnością, która wymaga stałego wsparcia w zakresie potrzeb życia codziennego.</w:t>
      </w:r>
    </w:p>
    <w:p w14:paraId="4734EB0D" w14:textId="77777777" w:rsidR="003F37FE" w:rsidRDefault="00000000">
      <w:pPr>
        <w:pStyle w:val="Bezodstpw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b) kryteria formalne: </w:t>
      </w:r>
    </w:p>
    <w:p w14:paraId="542A365A" w14:textId="3E9E66E5" w:rsidR="003F37FE" w:rsidRDefault="00000000">
      <w:pPr>
        <w:pStyle w:val="Bezodstpw"/>
        <w:rPr>
          <w:rFonts w:ascii="Times New Roman" w:hAnsi="Times New Roman"/>
          <w:sz w:val="24"/>
          <w:szCs w:val="24"/>
        </w:rPr>
      </w:pPr>
      <w:r w:rsidRPr="003357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Złoży w siedzibie Ośrodka </w:t>
      </w:r>
      <w:r w:rsidRPr="003357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 terminie do dnia </w:t>
      </w:r>
      <w:r w:rsidR="004F19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</w:t>
      </w:r>
      <w:r w:rsidR="003357FC" w:rsidRPr="003357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.03.2026 r.</w:t>
      </w:r>
      <w:r w:rsidRPr="003357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357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prawidłowo </w:t>
      </w:r>
      <w:r>
        <w:rPr>
          <w:rFonts w:ascii="Times New Roman" w:hAnsi="Times New Roman" w:cs="Times New Roman"/>
          <w:sz w:val="24"/>
          <w:szCs w:val="24"/>
        </w:rPr>
        <w:t xml:space="preserve">wypełnione kompletne wymagane dokumenty rekrutacyjne: </w:t>
      </w:r>
    </w:p>
    <w:p w14:paraId="7273F25C" w14:textId="77777777" w:rsidR="003F37FE" w:rsidRDefault="00000000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Kartę zgłoszenia do Programu </w:t>
      </w:r>
      <w:bookmarkStart w:id="0" w:name="_Hlk2120160381"/>
      <w:r>
        <w:rPr>
          <w:rFonts w:ascii="Times New Roman" w:hAnsi="Times New Roman" w:cs="Times New Roman"/>
          <w:sz w:val="24"/>
          <w:szCs w:val="24"/>
        </w:rPr>
        <w:t>stanowiącą załącznik nr 1 do Z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asad, a będącą załącznikiem nr 8 do Programu </w:t>
      </w:r>
      <w:r>
        <w:rPr>
          <w:rFonts w:ascii="Times New Roman" w:hAnsi="Times New Roman" w:cs="Times New Roman"/>
          <w:sz w:val="24"/>
          <w:szCs w:val="24"/>
          <w:u w:val="single"/>
        </w:rPr>
        <w:t>wraz z kserokopią aktualnego orzeczenia o niepełnosprawności</w:t>
      </w:r>
      <w:r>
        <w:rPr>
          <w:rFonts w:ascii="Times New Roman" w:hAnsi="Times New Roman"/>
          <w:sz w:val="24"/>
          <w:szCs w:val="24"/>
          <w:u w:val="single"/>
        </w:rPr>
        <w:t xml:space="preserve">;  </w:t>
      </w:r>
    </w:p>
    <w:p w14:paraId="6525A131" w14:textId="77777777" w:rsidR="003F37FE" w:rsidRDefault="00000000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Klauzulę informacyjną RODO Ośrodka Pomocy Społecznej w Świebodzicach w ramach Programu „Opieka wytchnieniowa” dla Jednostek Samorządu Terytorialnego – edycja 2026, stanowiącą załącznik nr 2 do Zasad.</w:t>
      </w:r>
      <w:r>
        <w:rPr>
          <w:rFonts w:ascii="Times New Roman" w:hAnsi="Times New Roman"/>
          <w:sz w:val="24"/>
          <w:szCs w:val="24"/>
        </w:rPr>
        <w:t>,</w:t>
      </w:r>
    </w:p>
    <w:p w14:paraId="6FA5B2AF" w14:textId="77777777" w:rsidR="003F37FE" w:rsidRDefault="00000000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oraz jeśli dotyczy:</w:t>
      </w:r>
    </w:p>
    <w:p w14:paraId="42C4D444" w14:textId="77777777" w:rsidR="003F37FE" w:rsidRDefault="00000000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Kserokopię pełnomocnictwa notarialnego, orzeczenia lub zaświadczenia z sądu o ustaleniu opiekuna prawnego – jeśli dotyczy (oryginał do wglądu);</w:t>
      </w:r>
    </w:p>
    <w:p w14:paraId="141015BD" w14:textId="77777777" w:rsidR="003F37FE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Oświadczenie o przygotowaniu wskazania osoby do świadczenia usług opieki wytchnieniowej -załącznik nr 3 do Zasad;</w:t>
      </w:r>
      <w:r>
        <w:rPr>
          <w:rFonts w:ascii="Times New Roman" w:hAnsi="Times New Roman" w:cs="Times New Roman"/>
          <w:sz w:val="24"/>
          <w:szCs w:val="24"/>
        </w:rPr>
        <w:br/>
        <w:t>5) Akceptację ze strony rodzica lub opiekuna prawnego dziecka z niepełnosprawnością osoby świadczącej usługi opieki wytchnieniowej  - załącznik nr 4 do Zasad.</w:t>
      </w:r>
    </w:p>
    <w:p w14:paraId="481EAFC1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Dokumenty rekrutacyjne należy złożyć:</w:t>
      </w:r>
    </w:p>
    <w:p w14:paraId="5C494C83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na piśmie w Ośrodku Pomocy Społecznej w Świebodzicach ul. Świdnicka 7, od poniedziałku do piątku w godzinach od 7:30 do 15:00 albo</w:t>
      </w:r>
    </w:p>
    <w:p w14:paraId="03092FC9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za pośrednictwem:</w:t>
      </w:r>
    </w:p>
    <w:p w14:paraId="127ADE9B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Epuap:</w:t>
      </w:r>
    </w:p>
    <w:p w14:paraId="0EBA96B6" w14:textId="77777777" w:rsidR="003F37FE" w:rsidRDefault="00000000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/OPS_Swiebodzice/SkrytkaESP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/OPS_Swiebodzice/skrytka</w:t>
      </w:r>
    </w:p>
    <w:p w14:paraId="273489A7" w14:textId="77777777" w:rsidR="003F37FE" w:rsidRDefault="003F37FE">
      <w:pPr>
        <w:pStyle w:val="Bezodstpw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9194BA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e-Doręczenia: AE:PL-23652-28673-AUGJD-23.</w:t>
      </w:r>
    </w:p>
    <w:p w14:paraId="5D035ADE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4C1D26F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Kolejność zgłoszeń nie ma wpływu na wynik naboru uczestników do Programu.</w:t>
      </w:r>
    </w:p>
    <w:p w14:paraId="7AB2D9B7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57492D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Program będzie realizowany w formie </w:t>
      </w:r>
      <w:r>
        <w:rPr>
          <w:rFonts w:ascii="Times New Roman" w:hAnsi="Times New Roman"/>
          <w:sz w:val="24"/>
          <w:szCs w:val="24"/>
        </w:rPr>
        <w:t>świadczenia usług opieki wytchnieniowej w ramach pobytu dziennego w miejscu zamieszkania osoby z niepełnosprawnością.</w:t>
      </w:r>
    </w:p>
    <w:p w14:paraId="419F1B63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FEA8F37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Ośrodek Pomocy Społecznej w Świebodzicach kwalifikuje do przyznania usługi opieki wytchnieniowej w ramach Programu na podstawie Karty zgłoszenia do Programu „Opieka wytchnieniowa” dla Jednostek Samorządu Terytorialnego – edycja 2026 oraz na podstawie </w:t>
      </w:r>
      <w:r>
        <w:rPr>
          <w:rFonts w:ascii="Times New Roman" w:hAnsi="Times New Roman"/>
          <w:sz w:val="24"/>
          <w:szCs w:val="24"/>
        </w:rPr>
        <w:t>dokonanej oceny indywidualnej sytuacji członka rodziny/opiekuna osoby z niepełnosprawnością.</w:t>
      </w:r>
    </w:p>
    <w:p w14:paraId="3484FA30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C7EC8AB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Ocena indywidualnej sytuacji uczestnika odnosić się będzie do zbadania/weryfikacji na podstawie złożonych dokumentów:</w:t>
      </w:r>
    </w:p>
    <w:p w14:paraId="56E54207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potrzeb osoby z niepełnosprawnością, nad którą członek rodziny/ opiekun sprawuje opiekę, takich jak: czynności samoobsługowe (np. utrzymanie higieny osobistej), przemieszczanie się poza miejsce zamieszkania (np. spacer, udanie się do placówki 16 zdrowia, sklepu, ect.itp), podejmowanie aktywności życiowej i komunikowanie się z otoczeniem;</w:t>
      </w:r>
    </w:p>
    <w:p w14:paraId="3422F4C3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poziomu samodzielności osoby z niepełnosprawnością, nad którą członek rodziny/ opiekun sprawuje opiekę, w tym ograniczeń osoby z niepełnosprawnością w zakresie komunikowania się lub poruszania się; </w:t>
      </w:r>
      <w:r>
        <w:rPr>
          <w:rFonts w:ascii="Times New Roman" w:hAnsi="Times New Roman"/>
          <w:sz w:val="24"/>
          <w:szCs w:val="24"/>
        </w:rPr>
        <w:br/>
        <w:t xml:space="preserve">3) 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studiuje; </w:t>
      </w:r>
      <w:r>
        <w:rPr>
          <w:rFonts w:ascii="Times New Roman" w:hAnsi="Times New Roman"/>
          <w:sz w:val="24"/>
          <w:szCs w:val="24"/>
        </w:rPr>
        <w:br/>
        <w:t>4) czy członek rodziny/opiekun osoby z niepełnosprawnością sprawujący bezpośrednią opiekę nad osoba z niepełnosprawnością jest nieaktywny zawodowo i ma ograniczone możliwości podejmowania aktywności zawodowej ze względu na konieczność opiekowania się osobą z niepełnosprawnością.</w:t>
      </w:r>
      <w:r>
        <w:rPr>
          <w:rFonts w:ascii="Times New Roman" w:hAnsi="Times New Roman"/>
          <w:sz w:val="24"/>
          <w:szCs w:val="24"/>
        </w:rPr>
        <w:br/>
      </w:r>
    </w:p>
    <w:p w14:paraId="3C14BE19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Realizator zastrzega sobie możliwość zbadania/weryfikacji sytuacji uczestnika </w:t>
      </w:r>
      <w:r>
        <w:rPr>
          <w:rFonts w:ascii="Times New Roman" w:hAnsi="Times New Roman"/>
          <w:sz w:val="24"/>
          <w:szCs w:val="24"/>
        </w:rPr>
        <w:t>w miejscu zamieszkania członka rodziny/opiekuna osoby z niepełnosprawnością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CD9615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40364AB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Ośrodek Pomocy Społecznej w Świebodzicach przyznając usługi opieki wytchnieniowej, w pierwszej kolejności uwzględni potrzeby:</w:t>
      </w:r>
    </w:p>
    <w:p w14:paraId="3139C113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członków rodzin lub opiekunów sprawujących bezpośrednią opiekę nad osobą z niepełnosprawnością, która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studiuje, </w:t>
      </w:r>
      <w:r>
        <w:rPr>
          <w:rFonts w:ascii="Times New Roman" w:hAnsi="Times New Roman"/>
          <w:sz w:val="24"/>
          <w:szCs w:val="24"/>
        </w:rPr>
        <w:br/>
        <w:t xml:space="preserve">2) nieaktywnych zawodowo członków rodzin lub opiekunów sprawujących bezpośrednią opiekę nad osobą z niepełnosprawnością, którzy mają ograniczone możliwości podejmowania aktywności zawodowej ze względu na konieczność opiekowania się osobą z niepełnosprawnością. </w:t>
      </w:r>
    </w:p>
    <w:p w14:paraId="0FB0D54A" w14:textId="77777777" w:rsidR="003F37FE" w:rsidRDefault="003F37FE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0DF33421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10.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Świebodzicach przyznając usługi opieki wytchnieniowej będzie brał</w:t>
      </w:r>
      <w:r>
        <w:rPr>
          <w:rFonts w:ascii="Times New Roman" w:hAnsi="Times New Roman"/>
          <w:sz w:val="24"/>
          <w:szCs w:val="24"/>
        </w:rPr>
        <w:t xml:space="preserve"> pod uwagę stan zdrowia i sytuację życiową uczestników Programu oraz osób</w:t>
      </w:r>
      <w:r>
        <w:rPr>
          <w:rFonts w:ascii="Times New Roman" w:hAnsi="Times New Roman"/>
          <w:sz w:val="24"/>
          <w:szCs w:val="24"/>
        </w:rPr>
        <w:br/>
        <w:t>z niepełnosprawnościami.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38AF6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C96E950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/>
          <w:sz w:val="24"/>
          <w:szCs w:val="24"/>
        </w:rPr>
        <w:t>Rodzaj i zakres godzinowy usług opieki wytchnieniowej będzie uzależniony od osobistej sytuacji uczestnika Programu, z uwzględnieniem stopnia i rodzaju niepełnosprawności osoby</w:t>
      </w:r>
      <w:r>
        <w:rPr>
          <w:rFonts w:ascii="Times New Roman" w:hAnsi="Times New Roman"/>
          <w:sz w:val="24"/>
          <w:szCs w:val="24"/>
        </w:rPr>
        <w:br/>
        <w:t>z niepełnosprawnością, nad którą uczestnik Programu sprawuje opiekę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819C1F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B4F26FB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Osoby zakwalifikowane do Programu zostaną poinformowane, w formie pisemnej o przyznaniu usług opieki wytchnieniowej. </w:t>
      </w:r>
    </w:p>
    <w:p w14:paraId="46973D3B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314D64D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Osoby niezakwalifikowane do Programu zostaną poinformowane, w formie pisemnej, o wpisaniu go na listę rezerwową albo poinformowane o odmowie przyznania usług opieki wytchnieniowej wraz z uzasadnieniem.</w:t>
      </w:r>
    </w:p>
    <w:p w14:paraId="416E27F5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9FFAFA1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W sytuacji zwiększenia limitu osób korzystających ze wsparcia w formie usług opieki wytchnieniowej, realizator Programu w pierwszej kolejności przyzna usługi opieki wytchnieniowej osobom wpisanym na listę rezerwową. Pozycja na liście rezerwowej nie ma wpływu na przyznanie usług opieki wytchnieniowej. Jednocześnie, w przypadku braku kandydatów na uczestników oczekujących na przyznanie usług, wpisanych na listę rezerwową lub w przypadku, gdy realizator Programu pomimo przyznania usług opieki wytchnieniowej osobom znajdujących się na liście rezerwowej nadal będzie posiadał wole miejsca do udziału w Programie, dokona ogłoszenia uzupełniającego naboru uczestników do Programu.</w:t>
      </w:r>
    </w:p>
    <w:p w14:paraId="21019439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4A0154A" w14:textId="77777777" w:rsidR="003F37FE" w:rsidRDefault="00000000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W sprawach nieuregulowanych niniejszymi Zasadami, zastosowanie znajdują odpowiednie postanowienia Programu „Opieki wytchnieniowej” dla Jednostek Samorządu Terytorialnego - edycja 2026, a w dalszej kolejności przepisy prawa powszechnie obowiązującego.</w:t>
      </w:r>
    </w:p>
    <w:p w14:paraId="1C5D95C5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D4770E5" w14:textId="77777777" w:rsidR="003F37FE" w:rsidRDefault="003F37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8C2E239" w14:textId="77777777" w:rsidR="003F37FE" w:rsidRDefault="00000000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  <w:r>
        <w:rPr>
          <w:rFonts w:ascii="Times New Roman" w:hAnsi="Times New Roman" w:cs="Times New Roman"/>
          <w:sz w:val="24"/>
          <w:szCs w:val="24"/>
        </w:rPr>
        <w:br/>
        <w:t>1. Karta zgłoszenia</w:t>
      </w:r>
      <w:r>
        <w:rPr>
          <w:rFonts w:ascii="Times New Roman" w:hAnsi="Times New Roman" w:cs="Times New Roman"/>
          <w:sz w:val="24"/>
          <w:szCs w:val="24"/>
        </w:rPr>
        <w:br/>
        <w:t>2. Klauzula RODO</w:t>
      </w:r>
    </w:p>
    <w:p w14:paraId="776D8729" w14:textId="77777777" w:rsidR="003F37FE" w:rsidRDefault="00000000">
      <w:pPr>
        <w:pStyle w:val="Bezodstpw"/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Oświadczenie o przygotowaniu osoby wskazanej do świadczenia usług opieki wytchnieniowej </w:t>
      </w:r>
    </w:p>
    <w:p w14:paraId="3FE723A9" w14:textId="5EF7F219" w:rsidR="003F37FE" w:rsidRDefault="00000000">
      <w:pPr>
        <w:pStyle w:val="Bezodstpw"/>
        <w:rPr>
          <w:rFonts w:ascii="Times New Roman" w:hAnsi="Times New Roman"/>
          <w:sz w:val="24"/>
          <w:szCs w:val="24"/>
        </w:rPr>
      </w:pPr>
      <w:r>
        <w:rPr>
          <w:rStyle w:val="Mocnewyrnione"/>
          <w:rFonts w:ascii="Times New Roman" w:hAnsi="Times New Roman" w:cs="Times New Roman"/>
          <w:b w:val="0"/>
          <w:bCs w:val="0"/>
          <w:sz w:val="24"/>
          <w:szCs w:val="24"/>
        </w:rPr>
        <w:t>4. Akceptacja</w:t>
      </w:r>
      <w:r w:rsidR="003357FC">
        <w:rPr>
          <w:rStyle w:val="Mocnewyrnion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Mocnewyrnione"/>
          <w:rFonts w:ascii="Times New Roman" w:hAnsi="Times New Roman" w:cs="Times New Roman"/>
          <w:b w:val="0"/>
          <w:bCs w:val="0"/>
          <w:sz w:val="24"/>
          <w:szCs w:val="24"/>
        </w:rPr>
        <w:t>ze strony rodzica lub opiekuna prawnego dziecka z niepełnosprawnością osoby świadczącej usługi opieki wytchnieniowej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14FD64D" w14:textId="77777777" w:rsidR="003F37FE" w:rsidRDefault="003F37FE">
      <w:pPr>
        <w:jc w:val="both"/>
        <w:rPr>
          <w:rFonts w:ascii="Times New Roman" w:hAnsi="Times New Roman"/>
          <w:sz w:val="24"/>
          <w:szCs w:val="24"/>
        </w:rPr>
      </w:pPr>
    </w:p>
    <w:sectPr w:rsidR="003F37FE">
      <w:pgSz w:w="11906" w:h="16838"/>
      <w:pgMar w:top="1440" w:right="1080" w:bottom="1440" w:left="108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FE"/>
    <w:rsid w:val="003357FC"/>
    <w:rsid w:val="003F37FE"/>
    <w:rsid w:val="00477072"/>
    <w:rsid w:val="004A3424"/>
    <w:rsid w:val="004F1941"/>
    <w:rsid w:val="00B205FE"/>
    <w:rsid w:val="00F8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4D0C"/>
  <w15:docId w15:val="{DF40C621-E12E-4F50-80B2-93B145D4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BFF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30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C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C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30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30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30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30C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30C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30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30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30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30CC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30CC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30CC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30CCA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30C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CCA"/>
    <w:rPr>
      <w:b/>
      <w:bCs/>
      <w:smallCaps/>
      <w:color w:val="2F5496" w:themeColor="accent1" w:themeShade="BF"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734FE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734FE3"/>
    <w:rPr>
      <w:vertAlign w:val="superscript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930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CCA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CCA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CC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4FE3"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A26026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07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1097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dc:description/>
  <cp:lastModifiedBy>Ewelina</cp:lastModifiedBy>
  <cp:revision>54</cp:revision>
  <cp:lastPrinted>2026-03-16T13:25:00Z</cp:lastPrinted>
  <dcterms:created xsi:type="dcterms:W3CDTF">2025-08-20T12:20:00Z</dcterms:created>
  <dcterms:modified xsi:type="dcterms:W3CDTF">2026-03-16T13:53:00Z</dcterms:modified>
  <dc:language>pl-PL</dc:language>
</cp:coreProperties>
</file>